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A9E3" w14:textId="19F8ADB4" w:rsidR="0051050B" w:rsidRDefault="0051050B" w:rsidP="007F093E">
      <w:pPr>
        <w:pStyle w:val="Body"/>
        <w:jc w:val="center"/>
        <w:rPr>
          <w:b/>
          <w:bCs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40435109" wp14:editId="528FF930">
            <wp:extent cx="1225550" cy="1082040"/>
            <wp:effectExtent l="0" t="0" r="0" b="3810"/>
            <wp:docPr id="1" name="Picture 1" descr="A picture containing indoor, flower, gree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flower, green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79" cy="10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403">
        <w:rPr>
          <w:noProof/>
        </w:rPr>
        <w:drawing>
          <wp:inline distT="0" distB="0" distL="0" distR="0" wp14:anchorId="742CA3AF" wp14:editId="6F9073D9">
            <wp:extent cx="914105" cy="1025141"/>
            <wp:effectExtent l="0" t="0" r="635" b="3810"/>
            <wp:docPr id="2" name="Picture 2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82" cy="103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5A2E" w14:textId="119648F7" w:rsidR="007B0403" w:rsidRDefault="00501044" w:rsidP="007F093E">
      <w:pPr>
        <w:pStyle w:val="Body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B</w:t>
      </w:r>
      <w:r w:rsidR="007B0403">
        <w:rPr>
          <w:b/>
          <w:bCs/>
          <w:sz w:val="32"/>
          <w:szCs w:val="32"/>
          <w:lang w:val="en-US"/>
        </w:rPr>
        <w:t xml:space="preserve">RITISH </w:t>
      </w:r>
      <w:r>
        <w:rPr>
          <w:b/>
          <w:bCs/>
          <w:sz w:val="32"/>
          <w:szCs w:val="32"/>
          <w:lang w:val="en-US"/>
        </w:rPr>
        <w:t>C</w:t>
      </w:r>
      <w:r w:rsidR="007B0403">
        <w:rPr>
          <w:b/>
          <w:bCs/>
          <w:sz w:val="32"/>
          <w:szCs w:val="32"/>
          <w:lang w:val="en-US"/>
        </w:rPr>
        <w:t xml:space="preserve">ACTUS &amp; </w:t>
      </w:r>
      <w:r>
        <w:rPr>
          <w:b/>
          <w:bCs/>
          <w:sz w:val="32"/>
          <w:szCs w:val="32"/>
          <w:lang w:val="en-US"/>
        </w:rPr>
        <w:t>S</w:t>
      </w:r>
      <w:r w:rsidR="007B0403">
        <w:rPr>
          <w:b/>
          <w:bCs/>
          <w:sz w:val="32"/>
          <w:szCs w:val="32"/>
          <w:lang w:val="en-US"/>
        </w:rPr>
        <w:t xml:space="preserve">UCCULENT </w:t>
      </w:r>
      <w:r>
        <w:rPr>
          <w:b/>
          <w:bCs/>
          <w:sz w:val="32"/>
          <w:szCs w:val="32"/>
          <w:lang w:val="en-US"/>
        </w:rPr>
        <w:t>S</w:t>
      </w:r>
      <w:r w:rsidR="007B0403">
        <w:rPr>
          <w:b/>
          <w:bCs/>
          <w:sz w:val="32"/>
          <w:szCs w:val="32"/>
          <w:lang w:val="en-US"/>
        </w:rPr>
        <w:t>OCIETY</w:t>
      </w:r>
      <w:r>
        <w:rPr>
          <w:b/>
          <w:bCs/>
          <w:sz w:val="32"/>
          <w:szCs w:val="32"/>
          <w:lang w:val="en-US"/>
        </w:rPr>
        <w:t xml:space="preserve"> </w:t>
      </w:r>
    </w:p>
    <w:p w14:paraId="09261E49" w14:textId="77777777" w:rsidR="00767F7E" w:rsidRDefault="00767F7E" w:rsidP="007F093E">
      <w:pPr>
        <w:pStyle w:val="Body"/>
        <w:jc w:val="center"/>
        <w:rPr>
          <w:b/>
          <w:bCs/>
          <w:sz w:val="32"/>
          <w:szCs w:val="32"/>
          <w:lang w:val="en-US"/>
        </w:rPr>
      </w:pPr>
    </w:p>
    <w:p w14:paraId="7FED349D" w14:textId="5964BFFC" w:rsidR="00357D16" w:rsidRDefault="00501044" w:rsidP="007F093E">
      <w:pPr>
        <w:pStyle w:val="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Chelmsford Branc</w:t>
      </w:r>
      <w:r w:rsidR="00DC0FC2">
        <w:rPr>
          <w:b/>
          <w:bCs/>
          <w:sz w:val="32"/>
          <w:szCs w:val="32"/>
          <w:lang w:val="en-US"/>
        </w:rPr>
        <w:t>h</w:t>
      </w:r>
    </w:p>
    <w:p w14:paraId="4A085775" w14:textId="77777777" w:rsidR="00357D16" w:rsidRDefault="00357D16">
      <w:pPr>
        <w:pStyle w:val="Body"/>
      </w:pPr>
    </w:p>
    <w:p w14:paraId="5149C62E" w14:textId="24B6C8AE" w:rsidR="007F093E" w:rsidRDefault="007F093E">
      <w:pPr>
        <w:pStyle w:val="Body"/>
        <w:rPr>
          <w:b/>
          <w:bCs/>
          <w:sz w:val="28"/>
          <w:szCs w:val="28"/>
        </w:rPr>
      </w:pPr>
    </w:p>
    <w:p w14:paraId="133D744F" w14:textId="77777777" w:rsidR="0051050B" w:rsidRDefault="0051050B">
      <w:pPr>
        <w:pStyle w:val="Body"/>
        <w:rPr>
          <w:b/>
          <w:bCs/>
          <w:sz w:val="28"/>
          <w:szCs w:val="28"/>
        </w:rPr>
      </w:pPr>
    </w:p>
    <w:p w14:paraId="5389E08C" w14:textId="77777777" w:rsidR="00357D16" w:rsidRDefault="00501044">
      <w:pPr>
        <w:pStyle w:val="Body"/>
        <w:rPr>
          <w:sz w:val="28"/>
          <w:szCs w:val="28"/>
        </w:rPr>
      </w:pPr>
      <w:r>
        <w:rPr>
          <w:sz w:val="28"/>
          <w:szCs w:val="28"/>
          <w:lang w:val="en-US"/>
        </w:rPr>
        <w:t>Dear Branch Secretary,</w:t>
      </w:r>
    </w:p>
    <w:p w14:paraId="357D7BC2" w14:textId="77777777" w:rsidR="00DC0FC2" w:rsidRDefault="00DC0FC2">
      <w:pPr>
        <w:pStyle w:val="Body"/>
        <w:rPr>
          <w:sz w:val="24"/>
          <w:szCs w:val="24"/>
        </w:rPr>
      </w:pPr>
    </w:p>
    <w:p w14:paraId="2C48C561" w14:textId="62C49E46" w:rsidR="00DC0FC2" w:rsidRDefault="00DC0FC2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501044">
        <w:rPr>
          <w:sz w:val="24"/>
          <w:szCs w:val="24"/>
          <w:lang w:val="en-US"/>
        </w:rPr>
        <w:t xml:space="preserve">he Chelmsford Branch of the British Cactus and Succulent Society </w:t>
      </w:r>
      <w:r>
        <w:rPr>
          <w:sz w:val="24"/>
          <w:szCs w:val="24"/>
          <w:lang w:val="en-US"/>
        </w:rPr>
        <w:t>would like to i</w:t>
      </w:r>
      <w:r w:rsidR="00501044">
        <w:rPr>
          <w:sz w:val="24"/>
          <w:szCs w:val="24"/>
          <w:lang w:val="en-US"/>
        </w:rPr>
        <w:t xml:space="preserve">nvite your members to our </w:t>
      </w:r>
      <w:r>
        <w:rPr>
          <w:sz w:val="24"/>
          <w:szCs w:val="24"/>
          <w:lang w:val="en-US"/>
        </w:rPr>
        <w:t xml:space="preserve">forthcoming Cactus Mart </w:t>
      </w:r>
      <w:r w:rsidR="00501044">
        <w:rPr>
          <w:sz w:val="24"/>
          <w:szCs w:val="24"/>
          <w:lang w:val="en-US"/>
        </w:rPr>
        <w:t xml:space="preserve">for the opportunity of purchasing </w:t>
      </w:r>
      <w:proofErr w:type="gramStart"/>
      <w:r w:rsidR="00501044">
        <w:rPr>
          <w:sz w:val="24"/>
          <w:szCs w:val="24"/>
          <w:lang w:val="en-US"/>
        </w:rPr>
        <w:t>less</w:t>
      </w:r>
      <w:proofErr w:type="gramEnd"/>
      <w:r w:rsidR="00501044">
        <w:rPr>
          <w:sz w:val="24"/>
          <w:szCs w:val="24"/>
          <w:lang w:val="en-US"/>
        </w:rPr>
        <w:t xml:space="preserve"> common cacti and succulent plants</w:t>
      </w:r>
      <w:r>
        <w:rPr>
          <w:sz w:val="24"/>
          <w:szCs w:val="24"/>
          <w:lang w:val="en-US"/>
        </w:rPr>
        <w:t>,</w:t>
      </w:r>
      <w:r w:rsidR="00501044">
        <w:rPr>
          <w:sz w:val="24"/>
          <w:szCs w:val="24"/>
          <w:lang w:val="en-US"/>
        </w:rPr>
        <w:t xml:space="preserve"> and the added opportunity of encouraging non-members to join </w:t>
      </w:r>
      <w:r>
        <w:rPr>
          <w:sz w:val="24"/>
          <w:szCs w:val="24"/>
          <w:lang w:val="en-US"/>
        </w:rPr>
        <w:t>the Society</w:t>
      </w:r>
      <w:r w:rsidR="00501044">
        <w:rPr>
          <w:sz w:val="24"/>
          <w:szCs w:val="24"/>
          <w:lang w:val="en-US"/>
        </w:rPr>
        <w:t>.</w:t>
      </w:r>
    </w:p>
    <w:p w14:paraId="631B3191" w14:textId="77777777" w:rsidR="007F093E" w:rsidRDefault="007F093E">
      <w:pPr>
        <w:pStyle w:val="Body"/>
        <w:rPr>
          <w:sz w:val="24"/>
          <w:szCs w:val="24"/>
          <w:lang w:val="en-US"/>
        </w:rPr>
      </w:pPr>
    </w:p>
    <w:p w14:paraId="6E496028" w14:textId="3E96F00E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All plants are grown by experienced </w:t>
      </w:r>
      <w:r w:rsidR="00ED1E16">
        <w:rPr>
          <w:sz w:val="24"/>
          <w:szCs w:val="24"/>
          <w:lang w:val="en-US"/>
        </w:rPr>
        <w:t xml:space="preserve">local </w:t>
      </w:r>
      <w:r w:rsidR="00DC0FC2">
        <w:rPr>
          <w:sz w:val="24"/>
          <w:szCs w:val="24"/>
          <w:lang w:val="en-US"/>
        </w:rPr>
        <w:t xml:space="preserve">amateur </w:t>
      </w:r>
      <w:r>
        <w:rPr>
          <w:sz w:val="24"/>
          <w:szCs w:val="24"/>
          <w:lang w:val="en-US"/>
        </w:rPr>
        <w:t>members of the BCSS and we will have 1</w:t>
      </w:r>
      <w:r w:rsidR="00AC680C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tables of sales plants.</w:t>
      </w:r>
    </w:p>
    <w:p w14:paraId="0FFAD1B3" w14:textId="77777777" w:rsidR="00357D16" w:rsidRDefault="00357D16">
      <w:pPr>
        <w:pStyle w:val="Body"/>
        <w:rPr>
          <w:sz w:val="24"/>
          <w:szCs w:val="24"/>
        </w:rPr>
      </w:pPr>
    </w:p>
    <w:p w14:paraId="244B7A8C" w14:textId="77777777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The details are as follows:</w:t>
      </w:r>
    </w:p>
    <w:p w14:paraId="7EA92160" w14:textId="77777777" w:rsidR="00357D16" w:rsidRDefault="00357D16">
      <w:pPr>
        <w:pStyle w:val="Body"/>
        <w:rPr>
          <w:sz w:val="24"/>
          <w:szCs w:val="24"/>
        </w:rPr>
      </w:pPr>
    </w:p>
    <w:p w14:paraId="39725BE2" w14:textId="67466DBF" w:rsidR="00357D16" w:rsidRDefault="00501044">
      <w:pPr>
        <w:pStyle w:val="Body"/>
        <w:rPr>
          <w:sz w:val="24"/>
          <w:szCs w:val="24"/>
        </w:rPr>
      </w:pPr>
      <w:r w:rsidRPr="007F093E">
        <w:rPr>
          <w:b/>
          <w:bCs/>
          <w:sz w:val="24"/>
          <w:szCs w:val="24"/>
          <w:lang w:val="en-US"/>
        </w:rPr>
        <w:t>Date and time</w:t>
      </w:r>
      <w:r>
        <w:rPr>
          <w:sz w:val="24"/>
          <w:szCs w:val="24"/>
          <w:lang w:val="en-US"/>
        </w:rPr>
        <w:t xml:space="preserve"> - Saturday 2</w:t>
      </w:r>
      <w:r w:rsidR="00AC680C"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 xml:space="preserve"> April 202</w:t>
      </w:r>
      <w:r w:rsidR="00AC680C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 w:rsidR="0051050B">
        <w:rPr>
          <w:sz w:val="24"/>
          <w:szCs w:val="24"/>
          <w:lang w:val="en-US"/>
        </w:rPr>
        <w:t>- O</w:t>
      </w:r>
      <w:r>
        <w:rPr>
          <w:sz w:val="24"/>
          <w:szCs w:val="24"/>
          <w:lang w:val="en-US"/>
        </w:rPr>
        <w:t>pen 10</w:t>
      </w:r>
      <w:r w:rsidR="007F09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am to </w:t>
      </w:r>
      <w:r w:rsidR="009031C9">
        <w:rPr>
          <w:sz w:val="24"/>
          <w:szCs w:val="24"/>
          <w:lang w:val="en-US"/>
        </w:rPr>
        <w:t>4</w:t>
      </w:r>
      <w:r w:rsidR="007F09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pm</w:t>
      </w:r>
    </w:p>
    <w:p w14:paraId="733BB840" w14:textId="77777777" w:rsidR="00357D16" w:rsidRDefault="00357D16">
      <w:pPr>
        <w:pStyle w:val="Body"/>
        <w:rPr>
          <w:sz w:val="24"/>
          <w:szCs w:val="24"/>
        </w:rPr>
      </w:pPr>
    </w:p>
    <w:p w14:paraId="55187692" w14:textId="0AA2C37A" w:rsidR="00357D16" w:rsidRDefault="00501044">
      <w:pPr>
        <w:pStyle w:val="Body"/>
        <w:rPr>
          <w:sz w:val="24"/>
          <w:szCs w:val="24"/>
        </w:rPr>
      </w:pPr>
      <w:r w:rsidRPr="007F093E">
        <w:rPr>
          <w:b/>
          <w:bCs/>
          <w:sz w:val="24"/>
          <w:szCs w:val="24"/>
          <w:lang w:val="en-US"/>
        </w:rPr>
        <w:t>Venue</w:t>
      </w:r>
      <w:r>
        <w:rPr>
          <w:sz w:val="24"/>
          <w:szCs w:val="24"/>
          <w:lang w:val="en-US"/>
        </w:rPr>
        <w:t xml:space="preserve"> - </w:t>
      </w:r>
      <w:proofErr w:type="spellStart"/>
      <w:r>
        <w:rPr>
          <w:sz w:val="24"/>
          <w:szCs w:val="24"/>
          <w:lang w:val="en-US"/>
        </w:rPr>
        <w:t>Rawreth</w:t>
      </w:r>
      <w:proofErr w:type="spellEnd"/>
      <w:r>
        <w:rPr>
          <w:sz w:val="24"/>
          <w:szCs w:val="24"/>
          <w:lang w:val="en-US"/>
        </w:rPr>
        <w:t xml:space="preserve"> Village Hall, Church Road, </w:t>
      </w:r>
      <w:proofErr w:type="spellStart"/>
      <w:r>
        <w:rPr>
          <w:sz w:val="24"/>
          <w:szCs w:val="24"/>
          <w:lang w:val="en-US"/>
        </w:rPr>
        <w:t>Rawreth</w:t>
      </w:r>
      <w:proofErr w:type="spellEnd"/>
      <w:r>
        <w:rPr>
          <w:sz w:val="24"/>
          <w:szCs w:val="24"/>
          <w:lang w:val="en-US"/>
        </w:rPr>
        <w:t>, Essex SS11 8SH</w:t>
      </w:r>
    </w:p>
    <w:p w14:paraId="26899AAE" w14:textId="77777777" w:rsidR="00357D16" w:rsidRDefault="00357D16">
      <w:pPr>
        <w:pStyle w:val="Body"/>
        <w:rPr>
          <w:sz w:val="24"/>
          <w:szCs w:val="24"/>
        </w:rPr>
      </w:pPr>
    </w:p>
    <w:p w14:paraId="07FFBE4F" w14:textId="1A52B765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This lies about </w:t>
      </w:r>
      <w:r w:rsidR="009031C9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miles north of the A127 along the A1245 </w:t>
      </w:r>
      <w:r w:rsidR="009031C9">
        <w:rPr>
          <w:sz w:val="24"/>
          <w:szCs w:val="24"/>
          <w:lang w:val="en-US"/>
        </w:rPr>
        <w:t xml:space="preserve">(still signposted A130), and about 8 miles south of the A12 via the A130 south, exit to South </w:t>
      </w:r>
      <w:proofErr w:type="spellStart"/>
      <w:r w:rsidR="009031C9">
        <w:rPr>
          <w:sz w:val="24"/>
          <w:szCs w:val="24"/>
          <w:lang w:val="en-US"/>
        </w:rPr>
        <w:t>Woodham</w:t>
      </w:r>
      <w:proofErr w:type="spellEnd"/>
      <w:r w:rsidR="009031C9">
        <w:rPr>
          <w:sz w:val="24"/>
          <w:szCs w:val="24"/>
          <w:lang w:val="en-US"/>
        </w:rPr>
        <w:t xml:space="preserve"> Ferrers, then south again via the A1245</w:t>
      </w:r>
      <w:r>
        <w:rPr>
          <w:sz w:val="24"/>
          <w:szCs w:val="24"/>
          <w:lang w:val="en-US"/>
        </w:rPr>
        <w:t>.</w:t>
      </w:r>
    </w:p>
    <w:p w14:paraId="79349FE8" w14:textId="77777777" w:rsidR="00357D16" w:rsidRDefault="00357D16">
      <w:pPr>
        <w:pStyle w:val="Body"/>
        <w:rPr>
          <w:sz w:val="24"/>
          <w:szCs w:val="24"/>
        </w:rPr>
      </w:pPr>
    </w:p>
    <w:p w14:paraId="72E784DC" w14:textId="3E202E26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There is good parking in the car park and</w:t>
      </w:r>
      <w:r w:rsidR="0051050B">
        <w:rPr>
          <w:sz w:val="24"/>
          <w:szCs w:val="24"/>
          <w:lang w:val="en-US"/>
        </w:rPr>
        <w:t xml:space="preserve"> the</w:t>
      </w:r>
      <w:r>
        <w:rPr>
          <w:sz w:val="24"/>
          <w:szCs w:val="24"/>
          <w:lang w:val="en-US"/>
        </w:rPr>
        <w:t xml:space="preserve"> local country lane</w:t>
      </w:r>
      <w:r w:rsidR="009031C9">
        <w:rPr>
          <w:sz w:val="24"/>
          <w:szCs w:val="24"/>
          <w:lang w:val="en-US"/>
        </w:rPr>
        <w:t>.</w:t>
      </w:r>
    </w:p>
    <w:p w14:paraId="36E0D63F" w14:textId="77777777" w:rsidR="00357D16" w:rsidRDefault="00357D16">
      <w:pPr>
        <w:pStyle w:val="Body"/>
        <w:rPr>
          <w:sz w:val="24"/>
          <w:szCs w:val="24"/>
        </w:rPr>
      </w:pPr>
    </w:p>
    <w:p w14:paraId="6A87FF22" w14:textId="5D0DFC19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Entry Fee is £3</w:t>
      </w:r>
      <w:r w:rsidR="00ED1E16">
        <w:rPr>
          <w:sz w:val="24"/>
          <w:szCs w:val="24"/>
          <w:lang w:val="en-US"/>
        </w:rPr>
        <w:t>.50</w:t>
      </w:r>
      <w:r w:rsidR="009031C9">
        <w:rPr>
          <w:sz w:val="24"/>
          <w:szCs w:val="24"/>
          <w:lang w:val="en-US"/>
        </w:rPr>
        <w:t xml:space="preserve"> per person (children under 18 free</w:t>
      </w:r>
      <w:r w:rsidR="00ED1E16">
        <w:rPr>
          <w:sz w:val="24"/>
          <w:szCs w:val="24"/>
          <w:lang w:val="en-US"/>
        </w:rPr>
        <w:t xml:space="preserve"> but must be accompanied by an adult</w:t>
      </w:r>
      <w:r w:rsidR="009031C9">
        <w:rPr>
          <w:sz w:val="24"/>
          <w:szCs w:val="24"/>
          <w:lang w:val="en-US"/>
        </w:rPr>
        <w:t>).</w:t>
      </w:r>
    </w:p>
    <w:p w14:paraId="7E53A9CB" w14:textId="77777777" w:rsidR="00357D16" w:rsidRDefault="00357D16">
      <w:pPr>
        <w:pStyle w:val="Body"/>
        <w:rPr>
          <w:sz w:val="24"/>
          <w:szCs w:val="24"/>
        </w:rPr>
      </w:pPr>
    </w:p>
    <w:p w14:paraId="6AA5C6E8" w14:textId="0511B93B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For further details, please contact our secretary</w:t>
      </w:r>
      <w:r w:rsidR="0093696E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Martine Compton</w:t>
      </w:r>
      <w:r w:rsidR="0093696E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at</w:t>
      </w:r>
      <w:r w:rsidR="0072691B">
        <w:rPr>
          <w:sz w:val="24"/>
          <w:szCs w:val="24"/>
          <w:lang w:val="en-US"/>
        </w:rPr>
        <w:t xml:space="preserve"> </w:t>
      </w:r>
      <w:hyperlink r:id="rId9" w:history="1">
        <w:r w:rsidR="008B0278" w:rsidRPr="000D6E54">
          <w:rPr>
            <w:rStyle w:val="Hyperlink"/>
            <w:sz w:val="24"/>
            <w:szCs w:val="24"/>
            <w:lang w:val="en-US"/>
          </w:rPr>
          <w:t>bcss.chelmsford@gmail.com</w:t>
        </w:r>
      </w:hyperlink>
      <w:r w:rsidR="008B0278">
        <w:rPr>
          <w:sz w:val="24"/>
          <w:szCs w:val="24"/>
          <w:lang w:val="en-US"/>
        </w:rPr>
        <w:t xml:space="preserve"> </w:t>
      </w:r>
    </w:p>
    <w:p w14:paraId="74CC9D5A" w14:textId="77777777" w:rsidR="00357D16" w:rsidRDefault="00357D16">
      <w:pPr>
        <w:pStyle w:val="Body"/>
        <w:rPr>
          <w:sz w:val="24"/>
          <w:szCs w:val="24"/>
        </w:rPr>
      </w:pPr>
    </w:p>
    <w:p w14:paraId="68BD7530" w14:textId="77777777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We would be grateful if you could circulate this email to your members.</w:t>
      </w:r>
    </w:p>
    <w:p w14:paraId="47459711" w14:textId="77777777" w:rsidR="00357D16" w:rsidRDefault="00357D16">
      <w:pPr>
        <w:pStyle w:val="Body"/>
        <w:rPr>
          <w:sz w:val="24"/>
          <w:szCs w:val="24"/>
        </w:rPr>
      </w:pPr>
    </w:p>
    <w:p w14:paraId="53C13ED7" w14:textId="7A3A6395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Yours </w:t>
      </w:r>
      <w:r w:rsidR="00E37BFA">
        <w:rPr>
          <w:sz w:val="24"/>
          <w:szCs w:val="24"/>
          <w:lang w:val="en-US"/>
        </w:rPr>
        <w:t>sincerely</w:t>
      </w:r>
      <w:r>
        <w:rPr>
          <w:sz w:val="24"/>
          <w:szCs w:val="24"/>
          <w:lang w:val="en-US"/>
        </w:rPr>
        <w:t>,</w:t>
      </w:r>
    </w:p>
    <w:p w14:paraId="3794ABE0" w14:textId="77777777" w:rsidR="00357D16" w:rsidRDefault="00357D16">
      <w:pPr>
        <w:pStyle w:val="Body"/>
        <w:rPr>
          <w:sz w:val="24"/>
          <w:szCs w:val="24"/>
        </w:rPr>
      </w:pPr>
    </w:p>
    <w:p w14:paraId="5D928E2F" w14:textId="09172F4E" w:rsidR="00357D16" w:rsidRDefault="00501044">
      <w:pPr>
        <w:pStyle w:val="Body"/>
        <w:rPr>
          <w:sz w:val="24"/>
          <w:szCs w:val="24"/>
        </w:rPr>
      </w:pPr>
      <w:r>
        <w:rPr>
          <w:sz w:val="24"/>
          <w:szCs w:val="24"/>
          <w:lang w:val="en-US"/>
        </w:rPr>
        <w:t>Dr</w:t>
      </w:r>
      <w:r w:rsidR="007F09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R.</w:t>
      </w:r>
      <w:r w:rsidR="007F093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Rolfe</w:t>
      </w:r>
    </w:p>
    <w:p w14:paraId="5A658ACC" w14:textId="77777777" w:rsidR="00357D16" w:rsidRDefault="00357D16">
      <w:pPr>
        <w:pStyle w:val="Body"/>
        <w:rPr>
          <w:sz w:val="24"/>
          <w:szCs w:val="24"/>
        </w:rPr>
      </w:pPr>
    </w:p>
    <w:p w14:paraId="048A9944" w14:textId="7AE539E9" w:rsidR="00357D16" w:rsidRDefault="00501044">
      <w:pPr>
        <w:pStyle w:val="Body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(Chairman</w:t>
      </w:r>
      <w:r w:rsidR="007F093E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BCSS Chelmsford Branch)</w:t>
      </w:r>
    </w:p>
    <w:p w14:paraId="46EB8699" w14:textId="5497653C" w:rsidR="00A34D5C" w:rsidRDefault="00A34D5C">
      <w:pPr>
        <w:pStyle w:val="Body"/>
        <w:rPr>
          <w:sz w:val="24"/>
          <w:szCs w:val="24"/>
          <w:lang w:val="en-US"/>
        </w:rPr>
      </w:pPr>
    </w:p>
    <w:p w14:paraId="4F139DD7" w14:textId="77777777" w:rsidR="00A34D5C" w:rsidRDefault="00A34D5C">
      <w:pPr>
        <w:pStyle w:val="Body"/>
      </w:pPr>
    </w:p>
    <w:sectPr w:rsidR="00A34D5C" w:rsidSect="00F53385">
      <w:headerReference w:type="default" r:id="rId10"/>
      <w:footerReference w:type="default" r:id="rId11"/>
      <w:pgSz w:w="11906" w:h="16838"/>
      <w:pgMar w:top="1134" w:right="1134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76F31" w14:textId="77777777" w:rsidR="0059340E" w:rsidRDefault="0059340E">
      <w:r>
        <w:separator/>
      </w:r>
    </w:p>
  </w:endnote>
  <w:endnote w:type="continuationSeparator" w:id="0">
    <w:p w14:paraId="6F6147A9" w14:textId="77777777" w:rsidR="0059340E" w:rsidRDefault="0059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69F3" w14:textId="77777777" w:rsidR="00357D16" w:rsidRDefault="00357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DAA85" w14:textId="77777777" w:rsidR="0059340E" w:rsidRDefault="0059340E">
      <w:r>
        <w:separator/>
      </w:r>
    </w:p>
  </w:footnote>
  <w:footnote w:type="continuationSeparator" w:id="0">
    <w:p w14:paraId="3F6371B0" w14:textId="77777777" w:rsidR="0059340E" w:rsidRDefault="00593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178A" w14:textId="77777777" w:rsidR="00357D16" w:rsidRDefault="00357D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16"/>
    <w:rsid w:val="00042AEA"/>
    <w:rsid w:val="000E0813"/>
    <w:rsid w:val="00152BD9"/>
    <w:rsid w:val="00357D16"/>
    <w:rsid w:val="003A519E"/>
    <w:rsid w:val="003E242E"/>
    <w:rsid w:val="00501044"/>
    <w:rsid w:val="0051050B"/>
    <w:rsid w:val="0059340E"/>
    <w:rsid w:val="005E7AC6"/>
    <w:rsid w:val="0072691B"/>
    <w:rsid w:val="00767F7E"/>
    <w:rsid w:val="00796690"/>
    <w:rsid w:val="007B0403"/>
    <w:rsid w:val="007E5D9F"/>
    <w:rsid w:val="007F093E"/>
    <w:rsid w:val="007F385B"/>
    <w:rsid w:val="008B0278"/>
    <w:rsid w:val="009031C9"/>
    <w:rsid w:val="0093696E"/>
    <w:rsid w:val="009C7DDC"/>
    <w:rsid w:val="00A34D5C"/>
    <w:rsid w:val="00AC680C"/>
    <w:rsid w:val="00DC0FC2"/>
    <w:rsid w:val="00E37BFA"/>
    <w:rsid w:val="00ED1E16"/>
    <w:rsid w:val="00F5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20163"/>
  <w15:docId w15:val="{8E47648C-BFF4-48B1-BD66-34EFBF26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F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png@01D7765C.A1F44C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css.chelmsford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Phillips</dc:creator>
  <cp:lastModifiedBy>Alena Phillips</cp:lastModifiedBy>
  <cp:revision>2</cp:revision>
  <cp:lastPrinted>2024-02-18T18:07:00Z</cp:lastPrinted>
  <dcterms:created xsi:type="dcterms:W3CDTF">2025-04-07T11:42:00Z</dcterms:created>
  <dcterms:modified xsi:type="dcterms:W3CDTF">2025-04-07T11:42:00Z</dcterms:modified>
</cp:coreProperties>
</file>